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A3E8" w14:textId="77777777" w:rsidR="002F1AE0" w:rsidRPr="002F1AE0" w:rsidRDefault="002F1AE0" w:rsidP="002F1AE0">
      <w:pPr>
        <w:rPr>
          <w:b/>
          <w:bCs/>
        </w:rPr>
      </w:pPr>
      <w:r w:rsidRPr="002F1AE0">
        <w:rPr>
          <w:b/>
          <w:bCs/>
        </w:rPr>
        <w:t>POZVÁNKA NA VOLEBNÍ VALNOU HROMADU</w:t>
      </w:r>
    </w:p>
    <w:p w14:paraId="4C2EA9A9" w14:textId="77777777" w:rsidR="002F1AE0" w:rsidRPr="002F1AE0" w:rsidRDefault="002F1AE0" w:rsidP="002F1AE0">
      <w:r w:rsidRPr="002F1AE0">
        <w:rPr>
          <w:b/>
          <w:bCs/>
        </w:rPr>
        <w:t xml:space="preserve">Table </w:t>
      </w:r>
      <w:proofErr w:type="spellStart"/>
      <w:r w:rsidRPr="002F1AE0">
        <w:rPr>
          <w:b/>
          <w:bCs/>
        </w:rPr>
        <w:t>tennis</w:t>
      </w:r>
      <w:proofErr w:type="spellEnd"/>
      <w:r w:rsidRPr="002F1AE0">
        <w:rPr>
          <w:b/>
          <w:bCs/>
        </w:rPr>
        <w:t xml:space="preserve"> club Roudnice nad Labem, z. s.</w:t>
      </w:r>
      <w:r w:rsidRPr="002F1AE0">
        <w:br/>
        <w:t>IČO: 627 69 987</w:t>
      </w:r>
      <w:r w:rsidRPr="002F1AE0">
        <w:br/>
        <w:t>sídlo: Pod Lipou 298, 413 01 Vědomice</w:t>
      </w:r>
    </w:p>
    <w:p w14:paraId="352FA2F2" w14:textId="77777777" w:rsidR="002F1AE0" w:rsidRPr="002F1AE0" w:rsidRDefault="002F1AE0" w:rsidP="002F1AE0">
      <w:r w:rsidRPr="002F1AE0">
        <w:t xml:space="preserve">Výkonný výbor spolku </w:t>
      </w:r>
      <w:r w:rsidRPr="002F1AE0">
        <w:rPr>
          <w:b/>
          <w:bCs/>
        </w:rPr>
        <w:t xml:space="preserve">Table </w:t>
      </w:r>
      <w:proofErr w:type="spellStart"/>
      <w:r w:rsidRPr="002F1AE0">
        <w:rPr>
          <w:b/>
          <w:bCs/>
        </w:rPr>
        <w:t>tennis</w:t>
      </w:r>
      <w:proofErr w:type="spellEnd"/>
      <w:r w:rsidRPr="002F1AE0">
        <w:rPr>
          <w:b/>
          <w:bCs/>
        </w:rPr>
        <w:t xml:space="preserve"> club Roudnice nad Labem, z. s.</w:t>
      </w:r>
      <w:r w:rsidRPr="002F1AE0">
        <w:br/>
        <w:t>tímto v souladu se stanovami spolku</w:t>
      </w:r>
    </w:p>
    <w:p w14:paraId="7F8ADCA0" w14:textId="77777777" w:rsidR="002F1AE0" w:rsidRPr="002F1AE0" w:rsidRDefault="002F1AE0" w:rsidP="002F1AE0">
      <w:pPr>
        <w:rPr>
          <w:b/>
          <w:bCs/>
        </w:rPr>
      </w:pPr>
      <w:r w:rsidRPr="002F1AE0">
        <w:rPr>
          <w:b/>
          <w:bCs/>
        </w:rPr>
        <w:t>svolává</w:t>
      </w:r>
    </w:p>
    <w:p w14:paraId="0D3EE79B" w14:textId="77777777" w:rsidR="002F1AE0" w:rsidRPr="002F1AE0" w:rsidRDefault="002F1AE0" w:rsidP="002F1AE0">
      <w:pPr>
        <w:rPr>
          <w:b/>
          <w:bCs/>
        </w:rPr>
      </w:pPr>
      <w:r w:rsidRPr="002F1AE0">
        <w:rPr>
          <w:b/>
          <w:bCs/>
        </w:rPr>
        <w:t>ŘÁDNOU VOLEBNÍ VALNOU HROMADU</w:t>
      </w:r>
    </w:p>
    <w:p w14:paraId="4147D3FD" w14:textId="77777777" w:rsidR="002F1AE0" w:rsidRPr="002F1AE0" w:rsidRDefault="00000000" w:rsidP="002F1AE0">
      <w:r>
        <w:pict w14:anchorId="168D3975">
          <v:rect id="_x0000_i1025" style="width:0;height:1.5pt" o:hralign="center" o:hrstd="t" o:hr="t" fillcolor="#a0a0a0" stroked="f"/>
        </w:pict>
      </w:r>
    </w:p>
    <w:p w14:paraId="3BA6AEB0" w14:textId="34D06060" w:rsidR="002F1AE0" w:rsidRPr="002F1AE0" w:rsidRDefault="002F1AE0" w:rsidP="002F1AE0">
      <w:pPr>
        <w:rPr>
          <w:b/>
          <w:bCs/>
        </w:rPr>
      </w:pPr>
      <w:r w:rsidRPr="002F1AE0">
        <w:rPr>
          <w:rFonts w:ascii="Segoe UI Symbol" w:hAnsi="Segoe UI Symbol" w:cs="Segoe UI Symbol"/>
          <w:b/>
          <w:bCs/>
        </w:rPr>
        <w:t>🗓</w:t>
      </w:r>
      <w:r w:rsidRPr="002F1AE0">
        <w:rPr>
          <w:b/>
          <w:bCs/>
        </w:rPr>
        <w:t xml:space="preserve"> Datum konání:</w:t>
      </w:r>
      <w:r>
        <w:rPr>
          <w:b/>
          <w:bCs/>
        </w:rPr>
        <w:tab/>
      </w:r>
      <w:r w:rsidRPr="002F1AE0">
        <w:rPr>
          <w:b/>
          <w:bCs/>
          <w:highlight w:val="yellow"/>
        </w:rPr>
        <w:t>26. 5. 2026</w:t>
      </w:r>
    </w:p>
    <w:p w14:paraId="01A2320E" w14:textId="0679B47E" w:rsidR="002F1AE0" w:rsidRPr="002F1AE0" w:rsidRDefault="002F1AE0" w:rsidP="002F1AE0">
      <w:pPr>
        <w:rPr>
          <w:b/>
          <w:bCs/>
        </w:rPr>
      </w:pPr>
      <w:r w:rsidRPr="002F1AE0">
        <w:rPr>
          <w:rFonts w:ascii="Segoe UI Emoji" w:hAnsi="Segoe UI Emoji" w:cs="Segoe UI Emoji"/>
          <w:b/>
          <w:bCs/>
        </w:rPr>
        <w:t>🕔</w:t>
      </w:r>
      <w:r w:rsidRPr="002F1AE0">
        <w:rPr>
          <w:b/>
          <w:bCs/>
        </w:rPr>
        <w:t xml:space="preserve"> Čas konání:</w:t>
      </w:r>
      <w:r>
        <w:rPr>
          <w:b/>
          <w:bCs/>
        </w:rPr>
        <w:tab/>
      </w:r>
      <w:r w:rsidRPr="002F1AE0">
        <w:rPr>
          <w:b/>
          <w:bCs/>
          <w:highlight w:val="yellow"/>
        </w:rPr>
        <w:t>18:00 hodin</w:t>
      </w:r>
    </w:p>
    <w:p w14:paraId="7683CA31" w14:textId="647E1270" w:rsidR="002F1AE0" w:rsidRPr="002F1AE0" w:rsidRDefault="002F1AE0" w:rsidP="002F1AE0">
      <w:pPr>
        <w:ind w:left="2127" w:hanging="2127"/>
      </w:pPr>
      <w:r w:rsidRPr="002F1AE0">
        <w:rPr>
          <w:rFonts w:ascii="Segoe UI Emoji" w:hAnsi="Segoe UI Emoji" w:cs="Segoe UI Emoji"/>
          <w:b/>
          <w:bCs/>
        </w:rPr>
        <w:t>📍</w:t>
      </w:r>
      <w:r w:rsidRPr="002F1AE0">
        <w:rPr>
          <w:b/>
          <w:bCs/>
        </w:rPr>
        <w:t xml:space="preserve"> Místo konání: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2F1AE0">
        <w:rPr>
          <w:b/>
          <w:bCs/>
          <w:highlight w:val="yellow"/>
        </w:rPr>
        <w:t xml:space="preserve">zasedačka Povodí Labe, Nábřežní 315, 413 01 Roudnice nad </w:t>
      </w:r>
      <w:proofErr w:type="gramStart"/>
      <w:r w:rsidRPr="00D72929">
        <w:rPr>
          <w:b/>
          <w:bCs/>
          <w:highlight w:val="yellow"/>
        </w:rPr>
        <w:t>Labem  (</w:t>
      </w:r>
      <w:proofErr w:type="gramEnd"/>
      <w:r w:rsidRPr="00D72929">
        <w:rPr>
          <w:b/>
          <w:bCs/>
          <w:highlight w:val="yellow"/>
        </w:rPr>
        <w:t>budova se zelenou fasádou)</w:t>
      </w:r>
    </w:p>
    <w:p w14:paraId="38F0A4A6" w14:textId="77777777" w:rsidR="002F1AE0" w:rsidRPr="002F1AE0" w:rsidRDefault="00000000" w:rsidP="002F1AE0">
      <w:r>
        <w:pict w14:anchorId="42E201B0">
          <v:rect id="_x0000_i1026" style="width:0;height:1.5pt" o:hralign="center" o:hrstd="t" o:hr="t" fillcolor="#a0a0a0" stroked="f"/>
        </w:pict>
      </w:r>
    </w:p>
    <w:p w14:paraId="02E94F0C" w14:textId="77777777" w:rsidR="002F1AE0" w:rsidRPr="002F1AE0" w:rsidRDefault="002F1AE0" w:rsidP="002F1AE0">
      <w:pPr>
        <w:rPr>
          <w:b/>
          <w:bCs/>
        </w:rPr>
      </w:pPr>
      <w:r w:rsidRPr="002F1AE0">
        <w:rPr>
          <w:b/>
          <w:bCs/>
        </w:rPr>
        <w:t>Program valné hromady:</w:t>
      </w:r>
    </w:p>
    <w:p w14:paraId="312C06B1" w14:textId="7800BE0A" w:rsidR="00A85162" w:rsidRDefault="00A85162" w:rsidP="002F1AE0">
      <w:pPr>
        <w:numPr>
          <w:ilvl w:val="0"/>
          <w:numId w:val="1"/>
        </w:numPr>
      </w:pPr>
      <w:r>
        <w:t>Prezence přítomných</w:t>
      </w:r>
    </w:p>
    <w:p w14:paraId="4B8A3190" w14:textId="609AE40F" w:rsidR="002F1AE0" w:rsidRPr="002F1AE0" w:rsidRDefault="002F1AE0" w:rsidP="002F1AE0">
      <w:pPr>
        <w:numPr>
          <w:ilvl w:val="0"/>
          <w:numId w:val="1"/>
        </w:numPr>
      </w:pPr>
      <w:r w:rsidRPr="002F1AE0">
        <w:t>Zahájení valné hromady</w:t>
      </w:r>
    </w:p>
    <w:p w14:paraId="0F9C2F9E" w14:textId="77777777" w:rsidR="002F1AE0" w:rsidRDefault="002F1AE0" w:rsidP="002F1AE0">
      <w:pPr>
        <w:numPr>
          <w:ilvl w:val="0"/>
          <w:numId w:val="1"/>
        </w:numPr>
      </w:pPr>
      <w:r w:rsidRPr="002F1AE0">
        <w:t>Konstatování usnášeníschopnosti</w:t>
      </w:r>
    </w:p>
    <w:p w14:paraId="1A9C91B8" w14:textId="13B86DEB" w:rsidR="00A85162" w:rsidRDefault="00A85162" w:rsidP="002F1AE0">
      <w:pPr>
        <w:numPr>
          <w:ilvl w:val="0"/>
          <w:numId w:val="1"/>
        </w:numPr>
      </w:pPr>
      <w:r>
        <w:t>Zpráva předsedy o činnosti za uplynulý rok</w:t>
      </w:r>
    </w:p>
    <w:p w14:paraId="5CCC776B" w14:textId="74A4039E" w:rsidR="00A85162" w:rsidRDefault="00A85162" w:rsidP="002F1AE0">
      <w:pPr>
        <w:numPr>
          <w:ilvl w:val="0"/>
          <w:numId w:val="1"/>
        </w:numPr>
      </w:pPr>
      <w:r>
        <w:t>Zpráva hospodáře o finanční situaci za uplynulý rok</w:t>
      </w:r>
    </w:p>
    <w:p w14:paraId="3921493D" w14:textId="35EE5086" w:rsidR="00A85162" w:rsidRDefault="00A85162" w:rsidP="002F1AE0">
      <w:pPr>
        <w:numPr>
          <w:ilvl w:val="0"/>
          <w:numId w:val="1"/>
        </w:numPr>
      </w:pPr>
      <w:r>
        <w:t>Zpráva revizní komise</w:t>
      </w:r>
    </w:p>
    <w:p w14:paraId="4E8177F4" w14:textId="5E212A9D" w:rsidR="00A85162" w:rsidRDefault="00A85162" w:rsidP="002F1AE0">
      <w:pPr>
        <w:numPr>
          <w:ilvl w:val="0"/>
          <w:numId w:val="1"/>
        </w:numPr>
      </w:pPr>
      <w:r>
        <w:t>Informace z výboru R</w:t>
      </w:r>
      <w:r w:rsidR="00532353">
        <w:t>S</w:t>
      </w:r>
      <w:r>
        <w:t>ST a zpráva trenérů mládeže</w:t>
      </w:r>
    </w:p>
    <w:p w14:paraId="633B2223" w14:textId="7845233F" w:rsidR="00A85162" w:rsidRPr="002F1AE0" w:rsidRDefault="00A85162" w:rsidP="002F1AE0">
      <w:pPr>
        <w:numPr>
          <w:ilvl w:val="0"/>
          <w:numId w:val="1"/>
        </w:numPr>
      </w:pPr>
      <w:r>
        <w:t>Zprávy vedoucích družstev</w:t>
      </w:r>
    </w:p>
    <w:p w14:paraId="75DB83C2" w14:textId="77777777" w:rsidR="002F1AE0" w:rsidRPr="002F1AE0" w:rsidRDefault="002F1AE0" w:rsidP="002F1AE0">
      <w:pPr>
        <w:numPr>
          <w:ilvl w:val="0"/>
          <w:numId w:val="1"/>
        </w:numPr>
      </w:pPr>
      <w:r w:rsidRPr="002F1AE0">
        <w:t>Volba členů výkonného výboru spolku</w:t>
      </w:r>
    </w:p>
    <w:p w14:paraId="015A8EA2" w14:textId="77777777" w:rsidR="002F1AE0" w:rsidRPr="002F1AE0" w:rsidRDefault="002F1AE0" w:rsidP="002F1AE0">
      <w:pPr>
        <w:numPr>
          <w:ilvl w:val="0"/>
          <w:numId w:val="1"/>
        </w:numPr>
      </w:pPr>
      <w:r w:rsidRPr="002F1AE0">
        <w:t>Volba členů revizní komise</w:t>
      </w:r>
    </w:p>
    <w:p w14:paraId="0A1E98B9" w14:textId="77777777" w:rsidR="002F1AE0" w:rsidRPr="002F1AE0" w:rsidRDefault="002F1AE0" w:rsidP="002F1AE0">
      <w:pPr>
        <w:numPr>
          <w:ilvl w:val="0"/>
          <w:numId w:val="1"/>
        </w:numPr>
      </w:pPr>
      <w:r w:rsidRPr="002F1AE0">
        <w:t>Různé</w:t>
      </w:r>
    </w:p>
    <w:p w14:paraId="52D5A9B4" w14:textId="77777777" w:rsidR="002F1AE0" w:rsidRPr="002F1AE0" w:rsidRDefault="002F1AE0" w:rsidP="002F1AE0">
      <w:pPr>
        <w:numPr>
          <w:ilvl w:val="0"/>
          <w:numId w:val="1"/>
        </w:numPr>
      </w:pPr>
      <w:r w:rsidRPr="002F1AE0">
        <w:t>Závěr</w:t>
      </w:r>
    </w:p>
    <w:p w14:paraId="69DC4215" w14:textId="77777777" w:rsidR="002F1AE0" w:rsidRPr="002F1AE0" w:rsidRDefault="00000000" w:rsidP="002F1AE0">
      <w:r>
        <w:pict w14:anchorId="7367A203">
          <v:rect id="_x0000_i1027" style="width:0;height:1.5pt" o:hralign="center" o:hrstd="t" o:hr="t" fillcolor="#a0a0a0" stroked="f"/>
        </w:pict>
      </w:r>
    </w:p>
    <w:p w14:paraId="41E00023" w14:textId="77777777" w:rsidR="002F1AE0" w:rsidRPr="002F1AE0" w:rsidRDefault="002F1AE0" w:rsidP="002F1AE0">
      <w:pPr>
        <w:rPr>
          <w:b/>
          <w:bCs/>
        </w:rPr>
      </w:pPr>
      <w:r w:rsidRPr="002F1AE0">
        <w:rPr>
          <w:b/>
          <w:bCs/>
        </w:rPr>
        <w:t>Upozornění:</w:t>
      </w:r>
    </w:p>
    <w:p w14:paraId="497216C1" w14:textId="77777777" w:rsidR="002F1AE0" w:rsidRPr="002F1AE0" w:rsidRDefault="002F1AE0" w:rsidP="002F1AE0">
      <w:pPr>
        <w:numPr>
          <w:ilvl w:val="0"/>
          <w:numId w:val="2"/>
        </w:numPr>
      </w:pPr>
      <w:r w:rsidRPr="002F1AE0">
        <w:lastRenderedPageBreak/>
        <w:t>Valná hromada je usnášeníschopná za podmínek stanovených stanovami spolku.</w:t>
      </w:r>
    </w:p>
    <w:p w14:paraId="38DFD45D" w14:textId="77777777" w:rsidR="002F1AE0" w:rsidRPr="002F1AE0" w:rsidRDefault="002F1AE0" w:rsidP="002F1AE0">
      <w:pPr>
        <w:numPr>
          <w:ilvl w:val="0"/>
          <w:numId w:val="2"/>
        </w:numPr>
      </w:pPr>
      <w:r w:rsidRPr="002F1AE0">
        <w:t xml:space="preserve">Není-li valná hromada schopna se usnášet, koná se </w:t>
      </w:r>
      <w:r w:rsidRPr="002F1AE0">
        <w:rPr>
          <w:b/>
          <w:bCs/>
        </w:rPr>
        <w:t>náhradní valná hromada</w:t>
      </w:r>
      <w:r w:rsidRPr="002F1AE0">
        <w:t xml:space="preserve"> na stejném místě se stejným programem </w:t>
      </w:r>
      <w:r w:rsidRPr="002F1AE0">
        <w:rPr>
          <w:b/>
          <w:bCs/>
        </w:rPr>
        <w:t>15 minut po plánovaném zahájení</w:t>
      </w:r>
      <w:r w:rsidRPr="002F1AE0">
        <w:t>, a to bez ohledu na počet přítomných členů, v souladu se stanovami spolku.</w:t>
      </w:r>
    </w:p>
    <w:p w14:paraId="7E792181" w14:textId="77777777" w:rsidR="002F1AE0" w:rsidRPr="002F1AE0" w:rsidRDefault="00000000" w:rsidP="002F1AE0">
      <w:r>
        <w:pict w14:anchorId="69BF4E90">
          <v:rect id="_x0000_i1028" style="width:0;height:1.5pt" o:hralign="center" o:hrstd="t" o:hr="t" fillcolor="#a0a0a0" stroked="f"/>
        </w:pict>
      </w:r>
    </w:p>
    <w:p w14:paraId="08074BC6" w14:textId="77777777" w:rsidR="002F1AE0" w:rsidRPr="002F1AE0" w:rsidRDefault="002F1AE0" w:rsidP="002F1AE0">
      <w:pPr>
        <w:rPr>
          <w:b/>
          <w:bCs/>
        </w:rPr>
      </w:pPr>
      <w:r w:rsidRPr="002F1AE0">
        <w:rPr>
          <w:b/>
          <w:bCs/>
        </w:rPr>
        <w:t>Právo účasti:</w:t>
      </w:r>
    </w:p>
    <w:p w14:paraId="1AF2B2CA" w14:textId="77777777" w:rsidR="002F1AE0" w:rsidRPr="002F1AE0" w:rsidRDefault="002F1AE0" w:rsidP="002F1AE0">
      <w:r w:rsidRPr="002F1AE0">
        <w:t>Valné hromady se mohou zúčastnit členové spolku v rozsahu a s hlasovacím právem podle stanov.</w:t>
      </w:r>
    </w:p>
    <w:p w14:paraId="6BC1AA46" w14:textId="77777777" w:rsidR="002F1AE0" w:rsidRPr="002F1AE0" w:rsidRDefault="00000000" w:rsidP="002F1AE0">
      <w:r>
        <w:pict w14:anchorId="6B35E5B8">
          <v:rect id="_x0000_i1029" style="width:0;height:1.5pt" o:hralign="center" o:hrstd="t" o:hr="t" fillcolor="#a0a0a0" stroked="f"/>
        </w:pict>
      </w:r>
    </w:p>
    <w:p w14:paraId="7FAE36C9" w14:textId="54922A8E" w:rsidR="002F1AE0" w:rsidRDefault="002F1AE0" w:rsidP="002F1AE0">
      <w:r w:rsidRPr="002F1AE0">
        <w:t xml:space="preserve">V </w:t>
      </w:r>
      <w:r>
        <w:t>Litoměřicích</w:t>
      </w:r>
      <w:r w:rsidRPr="002F1AE0">
        <w:t xml:space="preserve"> dne </w:t>
      </w:r>
      <w:r>
        <w:t>14. 4. 2026</w:t>
      </w:r>
    </w:p>
    <w:p w14:paraId="0A975562" w14:textId="77777777" w:rsidR="00280370" w:rsidRDefault="00280370" w:rsidP="00280370">
      <w:pPr>
        <w:spacing w:after="0"/>
        <w:rPr>
          <w:b/>
          <w:bCs/>
        </w:rPr>
      </w:pPr>
    </w:p>
    <w:p w14:paraId="5BAC652F" w14:textId="090B1E55" w:rsidR="00280370" w:rsidRDefault="002F1AE0" w:rsidP="00280370">
      <w:pPr>
        <w:spacing w:after="0"/>
        <w:rPr>
          <w:b/>
          <w:bCs/>
        </w:rPr>
      </w:pPr>
      <w:r>
        <w:rPr>
          <w:b/>
          <w:bCs/>
        </w:rPr>
        <w:t>Martin Masár</w:t>
      </w:r>
      <w:r w:rsidR="00280370">
        <w:rPr>
          <w:b/>
          <w:bCs/>
        </w:rPr>
        <w:t>, v. r.</w:t>
      </w:r>
    </w:p>
    <w:p w14:paraId="5978CADC" w14:textId="7FB29BAE" w:rsidR="002F1AE0" w:rsidRPr="002F1AE0" w:rsidRDefault="002F1AE0" w:rsidP="00280370">
      <w:pPr>
        <w:spacing w:after="0"/>
      </w:pPr>
      <w:r>
        <w:rPr>
          <w:b/>
          <w:bCs/>
        </w:rPr>
        <w:t>předseda TTC Roudnice n/L</w:t>
      </w:r>
      <w:r w:rsidRPr="002F1AE0">
        <w:br/>
        <w:t>jménem výkonného výboru spolku</w:t>
      </w:r>
    </w:p>
    <w:p w14:paraId="1FD89086" w14:textId="77777777" w:rsidR="007208DF" w:rsidRDefault="007208DF"/>
    <w:sectPr w:rsidR="00720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2574"/>
    <w:multiLevelType w:val="multilevel"/>
    <w:tmpl w:val="FF28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C4873"/>
    <w:multiLevelType w:val="multilevel"/>
    <w:tmpl w:val="51B4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433217">
    <w:abstractNumId w:val="0"/>
  </w:num>
  <w:num w:numId="2" w16cid:durableId="162040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0"/>
    <w:rsid w:val="00087B4B"/>
    <w:rsid w:val="00280370"/>
    <w:rsid w:val="002F1AE0"/>
    <w:rsid w:val="0035170F"/>
    <w:rsid w:val="00532353"/>
    <w:rsid w:val="007208DF"/>
    <w:rsid w:val="00856C91"/>
    <w:rsid w:val="00A85162"/>
    <w:rsid w:val="00D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A854"/>
  <w15:chartTrackingRefBased/>
  <w15:docId w15:val="{44BC12C5-E4A6-4A99-B23A-852E172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1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1A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1A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1A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1A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1A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1A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1A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1A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1A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1A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1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Martin JUDr.</dc:creator>
  <cp:keywords/>
  <dc:description/>
  <cp:lastModifiedBy>Masár Martin JUDr.</cp:lastModifiedBy>
  <cp:revision>2</cp:revision>
  <dcterms:created xsi:type="dcterms:W3CDTF">2026-04-16T06:07:00Z</dcterms:created>
  <dcterms:modified xsi:type="dcterms:W3CDTF">2026-04-16T06:07:00Z</dcterms:modified>
</cp:coreProperties>
</file>